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0336D" w14:textId="77777777" w:rsidR="000B0C57" w:rsidRDefault="000B0C57" w:rsidP="00750E99"/>
    <w:p w14:paraId="37C4657B" w14:textId="77777777" w:rsidR="000B0C57" w:rsidRDefault="000B0C57">
      <w:pPr>
        <w:rPr>
          <w:b/>
        </w:rPr>
      </w:pPr>
      <w:bookmarkStart w:id="0" w:name="_GoBack"/>
      <w:bookmarkEnd w:id="0"/>
    </w:p>
    <w:p w14:paraId="00000001" w14:textId="68E1C160" w:rsidR="00D63F41" w:rsidRDefault="003F2135">
      <w:pPr>
        <w:rPr>
          <w:b/>
        </w:rPr>
      </w:pPr>
      <w:r>
        <w:rPr>
          <w:b/>
        </w:rPr>
        <w:t xml:space="preserve">Tisková zpráva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11. 11. 2020</w:t>
      </w:r>
    </w:p>
    <w:p w14:paraId="00000002" w14:textId="77777777" w:rsidR="00D63F41" w:rsidRDefault="00D63F41"/>
    <w:p w14:paraId="00000003" w14:textId="77777777" w:rsidR="00D63F41" w:rsidRDefault="00D63F41"/>
    <w:p w14:paraId="00000004" w14:textId="77777777" w:rsidR="00D63F41" w:rsidRDefault="003F2135">
      <w:pPr>
        <w:jc w:val="center"/>
        <w:rPr>
          <w:b/>
        </w:rPr>
      </w:pPr>
      <w:r>
        <w:rPr>
          <w:b/>
        </w:rPr>
        <w:t xml:space="preserve">Svaz českých knihkupců a nakladatelů děkuje zdravotníkům a spouští iniciativu </w:t>
      </w:r>
      <w:r w:rsidRPr="007A7019">
        <w:rPr>
          <w:b/>
          <w:sz w:val="32"/>
          <w:szCs w:val="32"/>
        </w:rPr>
        <w:t>#</w:t>
      </w:r>
      <w:proofErr w:type="spellStart"/>
      <w:r w:rsidRPr="007A7019">
        <w:rPr>
          <w:b/>
          <w:sz w:val="32"/>
          <w:szCs w:val="32"/>
        </w:rPr>
        <w:t>knizkaprosestricku</w:t>
      </w:r>
      <w:proofErr w:type="spellEnd"/>
    </w:p>
    <w:p w14:paraId="00000006" w14:textId="77777777" w:rsidR="00D63F41" w:rsidRDefault="00D63F41" w:rsidP="000B0C57">
      <w:pPr>
        <w:spacing w:after="120"/>
        <w:rPr>
          <w:b/>
        </w:rPr>
      </w:pPr>
    </w:p>
    <w:p w14:paraId="00000008" w14:textId="1B4D2720" w:rsidR="00D63F41" w:rsidRPr="000B0C57" w:rsidRDefault="003F2135" w:rsidP="000B0C57">
      <w:pPr>
        <w:spacing w:after="120"/>
        <w:jc w:val="both"/>
        <w:rPr>
          <w:b/>
        </w:rPr>
      </w:pPr>
      <w:r>
        <w:rPr>
          <w:b/>
        </w:rPr>
        <w:t xml:space="preserve">Svaz českých knihkupců a nakladatelů (SČKN) si </w:t>
      </w:r>
      <w:r w:rsidR="007A7019">
        <w:rPr>
          <w:b/>
        </w:rPr>
        <w:t xml:space="preserve">velice </w:t>
      </w:r>
      <w:r>
        <w:rPr>
          <w:b/>
        </w:rPr>
        <w:t>váží práce sester, lékařů a dalších zdravotnických pracovníků, kteří v těchto dnech intenzivně pečuj</w:t>
      </w:r>
      <w:r w:rsidR="007A7019">
        <w:rPr>
          <w:b/>
        </w:rPr>
        <w:t>í o pacienty nemocné Covidem-19</w:t>
      </w:r>
      <w:r>
        <w:rPr>
          <w:b/>
        </w:rPr>
        <w:t xml:space="preserve"> a letos </w:t>
      </w:r>
      <w:r w:rsidR="007A7019">
        <w:rPr>
          <w:b/>
        </w:rPr>
        <w:t>proto</w:t>
      </w:r>
      <w:r>
        <w:rPr>
          <w:b/>
        </w:rPr>
        <w:t xml:space="preserve"> nemají mnoho možností připravit se na blížící se Vánoce. SČKN proto věnuje kolekci knižních titulů Fakultní nemocnici Královské Vinohrady a spouští iniciativu #</w:t>
      </w:r>
      <w:proofErr w:type="spellStart"/>
      <w:r>
        <w:rPr>
          <w:b/>
        </w:rPr>
        <w:t>knizkaprosestricku</w:t>
      </w:r>
      <w:proofErr w:type="spellEnd"/>
      <w:r>
        <w:rPr>
          <w:b/>
        </w:rPr>
        <w:t xml:space="preserve">. Nabízí tak veřejnosti možnost poděkovat zdravotnickým pracovníkům za jejich nasazení tím, že pro ně mohou koupit a darovat jim knížku. </w:t>
      </w:r>
    </w:p>
    <w:p w14:paraId="0000000A" w14:textId="5315FD92" w:rsidR="00D63F41" w:rsidRDefault="003F2135" w:rsidP="000B0C57">
      <w:pPr>
        <w:spacing w:after="120"/>
        <w:jc w:val="both"/>
      </w:pPr>
      <w:r>
        <w:t xml:space="preserve">Knihkupectví, která mají na mapě na webu </w:t>
      </w:r>
      <w:r>
        <w:rPr>
          <w:b/>
        </w:rPr>
        <w:t xml:space="preserve">www.knihatislusi.cz </w:t>
      </w:r>
      <w:r>
        <w:t xml:space="preserve">červenou značku s křížkem, mají nejen otevřená výdejní okénka, ale budou ve svých prodejnách knížky koupené zdravotníkům shromažďovat a následně je po domluvě dopraví do nejbližšího místního zdravotnického zařízení. </w:t>
      </w:r>
    </w:p>
    <w:p w14:paraId="0000000C" w14:textId="0DADA60E" w:rsidR="00D63F41" w:rsidRDefault="003F2135" w:rsidP="000B0C57">
      <w:pPr>
        <w:spacing w:after="120"/>
        <w:jc w:val="both"/>
        <w:rPr>
          <w:b/>
        </w:rPr>
      </w:pPr>
      <w:r>
        <w:t xml:space="preserve">Webové stránky projektu </w:t>
      </w:r>
      <w:r>
        <w:rPr>
          <w:i/>
        </w:rPr>
        <w:t>Kniha ti sluší</w:t>
      </w:r>
      <w:r>
        <w:t xml:space="preserve"> se od 11. listopadu 2020 stávají on-line </w:t>
      </w:r>
      <w:r>
        <w:rPr>
          <w:b/>
        </w:rPr>
        <w:t>platformou</w:t>
      </w:r>
      <w:r>
        <w:t xml:space="preserve">, jejímž cílem je </w:t>
      </w:r>
      <w:r>
        <w:rPr>
          <w:b/>
        </w:rPr>
        <w:t>poradit čtenářům,</w:t>
      </w:r>
      <w:r>
        <w:t xml:space="preserve"> </w:t>
      </w:r>
      <w:r>
        <w:rPr>
          <w:b/>
        </w:rPr>
        <w:t>kde a jak v době nouzového stavu, kdy musí být knihkupectví zavřená, objednat a koupit knihu,</w:t>
      </w:r>
      <w:r>
        <w:t xml:space="preserve"> </w:t>
      </w:r>
      <w:r>
        <w:rPr>
          <w:b/>
        </w:rPr>
        <w:t>kde najít nejbližší knihkupectví s výdejním místem</w:t>
      </w:r>
      <w:r>
        <w:t xml:space="preserve">, v němž si mohou knihy </w:t>
      </w:r>
      <w:r>
        <w:rPr>
          <w:b/>
        </w:rPr>
        <w:t xml:space="preserve">online předtím objednané </w:t>
      </w:r>
      <w:r>
        <w:t xml:space="preserve">vyzvednout. A jak už bylo zmíněno, poradí také, kde je </w:t>
      </w:r>
      <w:r>
        <w:rPr>
          <w:b/>
        </w:rPr>
        <w:t>možné zanechat knihy zakoupené pro zdravotníky</w:t>
      </w:r>
      <w:r>
        <w:t xml:space="preserve">. </w:t>
      </w:r>
    </w:p>
    <w:p w14:paraId="0000000E" w14:textId="543C2710" w:rsidR="00D63F41" w:rsidRDefault="000B0C57" w:rsidP="000B0C57">
      <w:pPr>
        <w:spacing w:after="120"/>
        <w:jc w:val="both"/>
      </w:pPr>
      <w:r>
        <w:rPr>
          <w:i/>
        </w:rPr>
        <w:t>„</w:t>
      </w:r>
      <w:r w:rsidR="003F2135">
        <w:rPr>
          <w:i/>
        </w:rPr>
        <w:t>Rádi bychom za Svaz českých knihkupců a nakladatelů poděkovali našim zdravotníkům za jeji</w:t>
      </w:r>
      <w:r w:rsidR="007A7019">
        <w:rPr>
          <w:i/>
        </w:rPr>
        <w:t xml:space="preserve">ch nasazení v boji proti </w:t>
      </w:r>
      <w:proofErr w:type="spellStart"/>
      <w:r w:rsidR="007A7019">
        <w:rPr>
          <w:i/>
        </w:rPr>
        <w:t>covidu</w:t>
      </w:r>
      <w:proofErr w:type="spellEnd"/>
      <w:r w:rsidR="007A7019">
        <w:rPr>
          <w:i/>
        </w:rPr>
        <w:t>.</w:t>
      </w:r>
      <w:r w:rsidR="003F2135">
        <w:rPr>
          <w:i/>
        </w:rPr>
        <w:t xml:space="preserve"> </w:t>
      </w:r>
      <w:r w:rsidR="007A7019">
        <w:rPr>
          <w:i/>
        </w:rPr>
        <w:t>P</w:t>
      </w:r>
      <w:r w:rsidR="003F2135">
        <w:rPr>
          <w:i/>
        </w:rPr>
        <w:t xml:space="preserve">rvní zásilku knížek dnes </w:t>
      </w:r>
      <w:proofErr w:type="gramStart"/>
      <w:r w:rsidR="003F2135">
        <w:rPr>
          <w:i/>
        </w:rPr>
        <w:t>odesíláme</w:t>
      </w:r>
      <w:proofErr w:type="gramEnd"/>
      <w:r w:rsidR="003F2135">
        <w:rPr>
          <w:i/>
        </w:rPr>
        <w:t xml:space="preserve"> do </w:t>
      </w:r>
      <w:r w:rsidR="007A7019">
        <w:rPr>
          <w:i/>
        </w:rPr>
        <w:t xml:space="preserve">Fakultní </w:t>
      </w:r>
      <w:r w:rsidR="003F2135">
        <w:rPr>
          <w:i/>
        </w:rPr>
        <w:t>nemocnice Královsk</w:t>
      </w:r>
      <w:r w:rsidR="007A7019">
        <w:rPr>
          <w:i/>
        </w:rPr>
        <w:t>é</w:t>
      </w:r>
      <w:r w:rsidR="003F2135">
        <w:rPr>
          <w:i/>
        </w:rPr>
        <w:t xml:space="preserve"> </w:t>
      </w:r>
      <w:proofErr w:type="gramStart"/>
      <w:r w:rsidR="003F2135">
        <w:rPr>
          <w:i/>
        </w:rPr>
        <w:t>Vinohrad</w:t>
      </w:r>
      <w:r w:rsidR="007A7019">
        <w:rPr>
          <w:i/>
        </w:rPr>
        <w:t>y</w:t>
      </w:r>
      <w:proofErr w:type="gramEnd"/>
      <w:r w:rsidR="003F2135">
        <w:rPr>
          <w:i/>
        </w:rPr>
        <w:t xml:space="preserve">. Rádi bychom, aby si čtenáři prostřednictvím rozcestníku na </w:t>
      </w:r>
      <w:hyperlink r:id="rId7">
        <w:r w:rsidR="003F2135">
          <w:rPr>
            <w:i/>
            <w:color w:val="1155CC"/>
            <w:u w:val="single"/>
          </w:rPr>
          <w:t>www.knihatislusi.cz</w:t>
        </w:r>
      </w:hyperlink>
      <w:r w:rsidR="003F2135">
        <w:rPr>
          <w:i/>
        </w:rPr>
        <w:t xml:space="preserve"> mohli vybírat z maximální šíře nabídky, a pokud budou chtít, mohli své poděkování vyjádřit tím, že jednu z nakoupených knih nechají na prodejně “pro sestřičku</w:t>
      </w:r>
      <w:r>
        <w:rPr>
          <w:i/>
        </w:rPr>
        <w:t>“</w:t>
      </w:r>
      <w:r w:rsidR="003F2135">
        <w:rPr>
          <w:i/>
        </w:rPr>
        <w:t xml:space="preserve">. S radostí budeme průběžně informovat o dárcích i reakcích obdarovaných. Pokusíme se do iniciativy </w:t>
      </w:r>
      <w:r w:rsidR="003F2135" w:rsidRPr="007A7019">
        <w:rPr>
          <w:b/>
          <w:i/>
        </w:rPr>
        <w:t>#</w:t>
      </w:r>
      <w:proofErr w:type="spellStart"/>
      <w:r w:rsidR="003F2135" w:rsidRPr="007A7019">
        <w:rPr>
          <w:b/>
          <w:i/>
        </w:rPr>
        <w:t>knizkaprosestricku</w:t>
      </w:r>
      <w:proofErr w:type="spellEnd"/>
      <w:r w:rsidR="003F2135">
        <w:rPr>
          <w:i/>
        </w:rPr>
        <w:t xml:space="preserve"> zapojit co nejvíce knihomilů,”</w:t>
      </w:r>
      <w:r w:rsidR="003F2135">
        <w:t xml:space="preserve"> říká </w:t>
      </w:r>
      <w:r w:rsidR="003F2135">
        <w:rPr>
          <w:b/>
        </w:rPr>
        <w:t>Marcela Turečková</w:t>
      </w:r>
      <w:r w:rsidR="003F2135">
        <w:t xml:space="preserve">, ředitelka SČKN. </w:t>
      </w:r>
    </w:p>
    <w:p w14:paraId="00000010" w14:textId="6EB82093" w:rsidR="00D63F41" w:rsidRDefault="003F2135" w:rsidP="000B0C57">
      <w:pPr>
        <w:spacing w:after="120"/>
        <w:jc w:val="both"/>
      </w:pPr>
      <w:r>
        <w:t xml:space="preserve">Vzhledem k epidemiologické situaci a aktuálním opatřením musí zatím zůstat knihkupectví uzavřená. Tato podzimní prodejní pauza ale těžce dopadá i </w:t>
      </w:r>
      <w:r>
        <w:rPr>
          <w:b/>
        </w:rPr>
        <w:t>na nakladatele</w:t>
      </w:r>
      <w:r>
        <w:t xml:space="preserve">, kterým teď leží ve skladech spousty novinek, jež byly směřovány na vánoční trh. </w:t>
      </w:r>
      <w:r w:rsidR="000B0C57">
        <w:t xml:space="preserve">Platforma </w:t>
      </w:r>
      <w:hyperlink r:id="rId8" w:history="1">
        <w:r w:rsidR="000B0C57" w:rsidRPr="00331892">
          <w:rPr>
            <w:rStyle w:val="Hypertextovodkaz"/>
          </w:rPr>
          <w:t>www.knihatislusi.cz</w:t>
        </w:r>
      </w:hyperlink>
      <w:r>
        <w:t xml:space="preserve"> nabízí také </w:t>
      </w:r>
      <w:r>
        <w:rPr>
          <w:b/>
        </w:rPr>
        <w:t>seznam nakladatelských webů, ve kterém lze jednoduše najít link</w:t>
      </w:r>
      <w:r>
        <w:t xml:space="preserve"> na </w:t>
      </w:r>
      <w:r>
        <w:rPr>
          <w:b/>
        </w:rPr>
        <w:t>svého oblíbeného nakladatele</w:t>
      </w:r>
      <w:r>
        <w:t xml:space="preserve"> a podpořit ho </w:t>
      </w:r>
      <w:r>
        <w:rPr>
          <w:b/>
        </w:rPr>
        <w:t>objednávkou přímo přes jeho nakladatelský e-</w:t>
      </w:r>
      <w:proofErr w:type="spellStart"/>
      <w:r>
        <w:rPr>
          <w:b/>
        </w:rPr>
        <w:t>shop</w:t>
      </w:r>
      <w:proofErr w:type="spellEnd"/>
      <w:r>
        <w:t xml:space="preserve">. </w:t>
      </w:r>
    </w:p>
    <w:p w14:paraId="00000012" w14:textId="1F071CAC" w:rsidR="00D63F41" w:rsidRDefault="003F2135" w:rsidP="000B0C57">
      <w:pPr>
        <w:spacing w:after="120"/>
        <w:jc w:val="both"/>
      </w:pPr>
      <w:r>
        <w:t xml:space="preserve">Na webu projektu budou zároveň uváděny </w:t>
      </w:r>
      <w:r>
        <w:rPr>
          <w:b/>
        </w:rPr>
        <w:t>aktuální novinky</w:t>
      </w:r>
      <w:r>
        <w:t xml:space="preserve">, které chystají pro své čtenáře </w:t>
      </w:r>
      <w:r>
        <w:rPr>
          <w:b/>
        </w:rPr>
        <w:t>knihovny</w:t>
      </w:r>
      <w:r>
        <w:t xml:space="preserve">. Třeba Moravská zemská knihovna, která na jaře přišla s kampaní </w:t>
      </w:r>
      <w:r w:rsidRPr="007A7019">
        <w:rPr>
          <w:i/>
        </w:rPr>
        <w:t>Kup knihu</w:t>
      </w:r>
      <w:r>
        <w:t>, právě chystá předvánoční pokračování kampaně pod názvem</w:t>
      </w:r>
      <w:r>
        <w:rPr>
          <w:b/>
        </w:rPr>
        <w:t xml:space="preserve"> Kup knihu, daruj knihu.</w:t>
      </w:r>
      <w:r>
        <w:t xml:space="preserve"> </w:t>
      </w:r>
    </w:p>
    <w:p w14:paraId="31D7F835" w14:textId="5B1D3729" w:rsidR="000B0C57" w:rsidRDefault="003F2135" w:rsidP="006379D0">
      <w:pPr>
        <w:spacing w:after="120"/>
        <w:jc w:val="both"/>
        <w:rPr>
          <w:b/>
        </w:rPr>
      </w:pPr>
      <w:r>
        <w:rPr>
          <w:b/>
        </w:rPr>
        <w:t>Chce</w:t>
      </w:r>
      <w:r w:rsidR="000B0C57">
        <w:rPr>
          <w:b/>
        </w:rPr>
        <w:t>t</w:t>
      </w:r>
      <w:r>
        <w:rPr>
          <w:b/>
        </w:rPr>
        <w:t xml:space="preserve">e-li se v nouzovém stavu potěšit </w:t>
      </w:r>
      <w:r w:rsidR="000B0C57">
        <w:rPr>
          <w:b/>
        </w:rPr>
        <w:t xml:space="preserve">novou </w:t>
      </w:r>
      <w:r>
        <w:rPr>
          <w:b/>
        </w:rPr>
        <w:t>kn</w:t>
      </w:r>
      <w:r w:rsidR="000B0C57">
        <w:rPr>
          <w:b/>
        </w:rPr>
        <w:t>ihou</w:t>
      </w:r>
      <w:r>
        <w:rPr>
          <w:b/>
        </w:rPr>
        <w:t>, inspirujte se na</w:t>
      </w:r>
      <w:r w:rsidR="000B0C57">
        <w:rPr>
          <w:b/>
        </w:rPr>
        <w:t xml:space="preserve"> </w:t>
      </w:r>
      <w:r w:rsidR="007A7019" w:rsidRPr="007A7019">
        <w:rPr>
          <w:b/>
          <w:i/>
          <w:sz w:val="28"/>
          <w:szCs w:val="28"/>
        </w:rPr>
        <w:t>www.knihatislusi.cz</w:t>
      </w:r>
    </w:p>
    <w:p w14:paraId="7FFC6667" w14:textId="77777777" w:rsidR="007A7019" w:rsidRDefault="007A7019" w:rsidP="006379D0">
      <w:pPr>
        <w:spacing w:after="120"/>
        <w:jc w:val="both"/>
        <w:rPr>
          <w:b/>
        </w:rPr>
      </w:pPr>
      <w:bookmarkStart w:id="1" w:name="_ka8g7wabt0he" w:colFirst="0" w:colLast="0"/>
      <w:bookmarkEnd w:id="1"/>
    </w:p>
    <w:p w14:paraId="00000018" w14:textId="77777777" w:rsidR="00D63F41" w:rsidRDefault="003F2135" w:rsidP="006379D0">
      <w:pPr>
        <w:spacing w:after="120"/>
        <w:jc w:val="both"/>
        <w:rPr>
          <w:b/>
        </w:rPr>
      </w:pPr>
      <w:r>
        <w:rPr>
          <w:b/>
        </w:rPr>
        <w:lastRenderedPageBreak/>
        <w:t>O platformě Kniha ti sluší</w:t>
      </w:r>
    </w:p>
    <w:p w14:paraId="0000001A" w14:textId="52027AF3" w:rsidR="00D63F41" w:rsidRDefault="003F2135">
      <w:pPr>
        <w:jc w:val="both"/>
      </w:pPr>
      <w:bookmarkStart w:id="2" w:name="_8b04mfhvmbzw" w:colFirst="0" w:colLast="0"/>
      <w:bookmarkStart w:id="3" w:name="_mhrrrjxuwat" w:colFirst="0" w:colLast="0"/>
      <w:bookmarkEnd w:id="2"/>
      <w:bookmarkEnd w:id="3"/>
      <w:r>
        <w:t xml:space="preserve">Oslavou Světového dne knihy a autorských práv, který připadá na 23. dubna, je tradičně kampaň </w:t>
      </w:r>
      <w:r w:rsidRPr="007A7019">
        <w:rPr>
          <w:i/>
        </w:rPr>
        <w:t>Kniha ti sluší</w:t>
      </w:r>
      <w:r>
        <w:t xml:space="preserve"> iniciovaná Svazem českých knihkupců a nakladatelů.  Dominantním cílem kampaně je podpora a propagace české knižní kultury.  Zapojují se do </w:t>
      </w:r>
      <w:r w:rsidR="007A7019">
        <w:br/>
      </w:r>
      <w:r>
        <w:t xml:space="preserve">ní nakladatelé, autoři, knihkupectví a také knihovny po celé České republice. Týden od </w:t>
      </w:r>
      <w:r w:rsidR="007A7019">
        <w:br/>
      </w:r>
      <w:r>
        <w:t xml:space="preserve">23. dubna tak patří knižním akcím – kompletní přehled je každoročně účastníky doplňován na tomto webu. Svaz českých knihkupců a nakladatelů pod sloganem </w:t>
      </w:r>
      <w:r w:rsidRPr="007A7019">
        <w:rPr>
          <w:i/>
        </w:rPr>
        <w:t xml:space="preserve">Kniha ti </w:t>
      </w:r>
      <w:proofErr w:type="gramStart"/>
      <w:r w:rsidRPr="007A7019">
        <w:rPr>
          <w:i/>
        </w:rPr>
        <w:t>sluší</w:t>
      </w:r>
      <w:r>
        <w:t xml:space="preserve"> prezentuje</w:t>
      </w:r>
      <w:proofErr w:type="gramEnd"/>
      <w:r>
        <w:t xml:space="preserve"> knihu jako moderní trendy předmět, který díky svému obsahu může být člověku společníkem ve všech životních situacích. V roce 2020 </w:t>
      </w:r>
      <w:proofErr w:type="gramStart"/>
      <w:r>
        <w:t>proběhla</w:t>
      </w:r>
      <w:proofErr w:type="gramEnd"/>
      <w:r>
        <w:t xml:space="preserve"> akce ve spojení s Unií vydavatelů pod společným názvem </w:t>
      </w:r>
      <w:r w:rsidRPr="007A7019">
        <w:rPr>
          <w:i/>
        </w:rPr>
        <w:t xml:space="preserve">Čtení ti </w:t>
      </w:r>
      <w:proofErr w:type="gramStart"/>
      <w:r w:rsidRPr="007A7019">
        <w:rPr>
          <w:i/>
        </w:rPr>
        <w:t>sluší</w:t>
      </w:r>
      <w:proofErr w:type="gramEnd"/>
      <w:r>
        <w:t xml:space="preserve">. </w:t>
      </w:r>
    </w:p>
    <w:p w14:paraId="0000001B" w14:textId="77777777" w:rsidR="00D63F41" w:rsidRDefault="00D63F41"/>
    <w:p w14:paraId="0000001C" w14:textId="77777777" w:rsidR="00D63F41" w:rsidRDefault="003F2135">
      <w:pPr>
        <w:shd w:val="clear" w:color="auto" w:fill="D9D9D9"/>
        <w:spacing w:before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Kontakty</w:t>
      </w:r>
    </w:p>
    <w:p w14:paraId="0000001D" w14:textId="77777777" w:rsidR="00D63F41" w:rsidRDefault="003F213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0000001E" w14:textId="77777777" w:rsidR="00D63F41" w:rsidRDefault="003F213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Kniha ti </w:t>
      </w:r>
      <w:proofErr w:type="spellStart"/>
      <w:r>
        <w:rPr>
          <w:b/>
          <w:color w:val="FF0000"/>
          <w:sz w:val="20"/>
          <w:szCs w:val="20"/>
        </w:rPr>
        <w:t>sluši</w:t>
      </w:r>
      <w:proofErr w:type="spellEnd"/>
      <w:r>
        <w:rPr>
          <w:b/>
          <w:color w:val="FF0000"/>
          <w:sz w:val="20"/>
          <w:szCs w:val="20"/>
        </w:rPr>
        <w:t>́</w:t>
      </w:r>
    </w:p>
    <w:p w14:paraId="0000001F" w14:textId="77777777" w:rsidR="00D63F41" w:rsidRDefault="003F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Svaz </w:t>
      </w:r>
      <w:proofErr w:type="spellStart"/>
      <w:r>
        <w:rPr>
          <w:b/>
          <w:sz w:val="20"/>
          <w:szCs w:val="20"/>
        </w:rPr>
        <w:t>českých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knihkupcu</w:t>
      </w:r>
      <w:proofErr w:type="spellEnd"/>
      <w:r>
        <w:rPr>
          <w:b/>
          <w:sz w:val="20"/>
          <w:szCs w:val="20"/>
        </w:rPr>
        <w:t xml:space="preserve">̊ a </w:t>
      </w:r>
      <w:proofErr w:type="spellStart"/>
      <w:r>
        <w:rPr>
          <w:b/>
          <w:sz w:val="20"/>
          <w:szCs w:val="20"/>
        </w:rPr>
        <w:t>nakladatelu</w:t>
      </w:r>
      <w:proofErr w:type="spellEnd"/>
      <w:r>
        <w:rPr>
          <w:b/>
          <w:sz w:val="20"/>
          <w:szCs w:val="20"/>
        </w:rPr>
        <w:t>̊</w:t>
      </w:r>
    </w:p>
    <w:p w14:paraId="00000020" w14:textId="77777777" w:rsidR="00D63F41" w:rsidRDefault="00567C80">
      <w:pPr>
        <w:rPr>
          <w:b/>
          <w:sz w:val="20"/>
          <w:szCs w:val="20"/>
        </w:rPr>
      </w:pPr>
      <w:hyperlink r:id="rId9">
        <w:r w:rsidR="003F2135">
          <w:rPr>
            <w:b/>
            <w:sz w:val="20"/>
            <w:szCs w:val="20"/>
            <w:u w:val="single"/>
          </w:rPr>
          <w:t>www.knihatislusi.cz</w:t>
        </w:r>
      </w:hyperlink>
      <w:r w:rsidR="003F2135">
        <w:rPr>
          <w:b/>
          <w:sz w:val="20"/>
          <w:szCs w:val="20"/>
        </w:rPr>
        <w:t xml:space="preserve">   </w:t>
      </w:r>
    </w:p>
    <w:p w14:paraId="00000021" w14:textId="77777777" w:rsidR="00D63F41" w:rsidRDefault="003F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2" w14:textId="10343A48" w:rsidR="00D63F41" w:rsidRDefault="003F213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Marcela </w:t>
      </w:r>
      <w:proofErr w:type="spellStart"/>
      <w:r>
        <w:rPr>
          <w:b/>
          <w:sz w:val="20"/>
          <w:szCs w:val="20"/>
        </w:rPr>
        <w:t>Turečkova</w:t>
      </w:r>
      <w:proofErr w:type="spellEnd"/>
      <w:r>
        <w:rPr>
          <w:b/>
          <w:sz w:val="20"/>
          <w:szCs w:val="20"/>
        </w:rPr>
        <w:t xml:space="preserve">́, </w:t>
      </w:r>
      <w:hyperlink r:id="rId10">
        <w:r>
          <w:rPr>
            <w:color w:val="1155CC"/>
            <w:sz w:val="20"/>
            <w:szCs w:val="20"/>
            <w:u w:val="single"/>
          </w:rPr>
          <w:t>tureckova@sckn.cz</w:t>
        </w:r>
      </w:hyperlink>
      <w:r w:rsidR="007A7019">
        <w:rPr>
          <w:sz w:val="20"/>
          <w:szCs w:val="20"/>
        </w:rPr>
        <w:t>, +420 604 200 597,</w:t>
      </w:r>
      <w:r w:rsidR="007A7019">
        <w:rPr>
          <w:sz w:val="20"/>
          <w:szCs w:val="20"/>
        </w:rPr>
        <w:br/>
      </w:r>
      <w:r>
        <w:rPr>
          <w:sz w:val="20"/>
          <w:szCs w:val="20"/>
        </w:rPr>
        <w:t xml:space="preserve">Svaz </w:t>
      </w:r>
      <w:proofErr w:type="spellStart"/>
      <w:r>
        <w:rPr>
          <w:sz w:val="20"/>
          <w:szCs w:val="20"/>
        </w:rPr>
        <w:t>českých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knihkupcu</w:t>
      </w:r>
      <w:proofErr w:type="spellEnd"/>
      <w:r>
        <w:rPr>
          <w:sz w:val="20"/>
          <w:szCs w:val="20"/>
        </w:rPr>
        <w:t xml:space="preserve">̊ a </w:t>
      </w:r>
      <w:proofErr w:type="spellStart"/>
      <w:r>
        <w:rPr>
          <w:sz w:val="20"/>
          <w:szCs w:val="20"/>
        </w:rPr>
        <w:t>nakladatelu</w:t>
      </w:r>
      <w:proofErr w:type="spellEnd"/>
      <w:r>
        <w:rPr>
          <w:sz w:val="20"/>
          <w:szCs w:val="20"/>
        </w:rPr>
        <w:t>̊, Fügnerovo náměstí 3, Praha 2,</w:t>
      </w:r>
    </w:p>
    <w:p w14:paraId="00000023" w14:textId="77777777" w:rsidR="00D63F41" w:rsidRDefault="00567C80">
      <w:pPr>
        <w:rPr>
          <w:sz w:val="20"/>
          <w:szCs w:val="20"/>
          <w:u w:val="single"/>
        </w:rPr>
      </w:pPr>
      <w:hyperlink r:id="rId11">
        <w:r w:rsidR="003F2135">
          <w:rPr>
            <w:sz w:val="20"/>
            <w:szCs w:val="20"/>
            <w:u w:val="single"/>
          </w:rPr>
          <w:t>www.sckn.cz</w:t>
        </w:r>
      </w:hyperlink>
    </w:p>
    <w:p w14:paraId="00000024" w14:textId="77777777" w:rsidR="00D63F41" w:rsidRDefault="003F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D" w14:textId="3EAC9BD9" w:rsidR="00D63F41" w:rsidRDefault="003F2135">
      <w:r>
        <w:rPr>
          <w:b/>
          <w:sz w:val="20"/>
          <w:szCs w:val="20"/>
        </w:rPr>
        <w:t xml:space="preserve">Mediální servis: Vladana </w:t>
      </w:r>
      <w:proofErr w:type="spellStart"/>
      <w:r>
        <w:rPr>
          <w:b/>
          <w:sz w:val="20"/>
          <w:szCs w:val="20"/>
        </w:rPr>
        <w:t>Brouková</w:t>
      </w:r>
      <w:proofErr w:type="spellEnd"/>
      <w:r>
        <w:rPr>
          <w:b/>
          <w:sz w:val="20"/>
          <w:szCs w:val="20"/>
        </w:rPr>
        <w:t xml:space="preserve">, </w:t>
      </w:r>
      <w:hyperlink r:id="rId12">
        <w:r>
          <w:rPr>
            <w:color w:val="1155CC"/>
            <w:sz w:val="20"/>
            <w:szCs w:val="20"/>
            <w:u w:val="single"/>
          </w:rPr>
          <w:t>vladana.broukova@gmail.com</w:t>
        </w:r>
      </w:hyperlink>
      <w:r>
        <w:rPr>
          <w:sz w:val="20"/>
          <w:szCs w:val="20"/>
        </w:rPr>
        <w:t>, +420 605 901 336</w:t>
      </w:r>
    </w:p>
    <w:sectPr w:rsidR="00D63F41">
      <w:head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85762" w14:textId="77777777" w:rsidR="00567C80" w:rsidRDefault="00567C80" w:rsidP="000B0C57">
      <w:r>
        <w:separator/>
      </w:r>
    </w:p>
  </w:endnote>
  <w:endnote w:type="continuationSeparator" w:id="0">
    <w:p w14:paraId="3CD4F6DD" w14:textId="77777777" w:rsidR="00567C80" w:rsidRDefault="00567C80" w:rsidP="000B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A0579" w14:textId="77777777" w:rsidR="00567C80" w:rsidRDefault="00567C80" w:rsidP="000B0C57">
      <w:r>
        <w:separator/>
      </w:r>
    </w:p>
  </w:footnote>
  <w:footnote w:type="continuationSeparator" w:id="0">
    <w:p w14:paraId="268B541B" w14:textId="77777777" w:rsidR="00567C80" w:rsidRDefault="00567C80" w:rsidP="000B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B922" w14:textId="062B08AB" w:rsidR="000B0C57" w:rsidRPr="0001111F" w:rsidRDefault="000B0C57" w:rsidP="000B0C57">
    <w:pPr>
      <w:framePr w:hSpace="142" w:wrap="around" w:vAnchor="page" w:hAnchor="page" w:x="9156" w:y="878"/>
      <w:jc w:val="both"/>
      <w:rPr>
        <w:rFonts w:asciiTheme="minorHAnsi" w:hAnsiTheme="minorHAnsi"/>
        <w:sz w:val="18"/>
      </w:rPr>
    </w:pPr>
    <w:r w:rsidRPr="0008233B">
      <w:rPr>
        <w:rFonts w:asciiTheme="minorHAnsi" w:hAnsiTheme="minorHAnsi"/>
        <w:noProof/>
        <w:sz w:val="18"/>
      </w:rPr>
      <w:object w:dxaOrig="990" w:dyaOrig="975" w14:anchorId="600A5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9.5pt;height:48.75pt;mso-width-percent:0;mso-height-percent:0;mso-width-percent:0;mso-height-percent:0" o:ole="">
          <v:imagedata r:id="rId1" o:title=""/>
        </v:shape>
        <o:OLEObject Type="Embed" ProgID="Word.Document.8" ShapeID="_x0000_i1025" DrawAspect="Content" ObjectID="_1666684472" r:id="rId2"/>
      </w:object>
    </w:r>
  </w:p>
  <w:p w14:paraId="782D3671" w14:textId="77777777" w:rsidR="000B0C57" w:rsidRDefault="000B0C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41"/>
    <w:rsid w:val="000B0C57"/>
    <w:rsid w:val="003F2135"/>
    <w:rsid w:val="00567C80"/>
    <w:rsid w:val="006379D0"/>
    <w:rsid w:val="00750E99"/>
    <w:rsid w:val="007A7019"/>
    <w:rsid w:val="00D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3A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0B0C5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0C5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0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0C57"/>
  </w:style>
  <w:style w:type="paragraph" w:styleId="Zpat">
    <w:name w:val="footer"/>
    <w:basedOn w:val="Normln"/>
    <w:link w:val="ZpatChar"/>
    <w:uiPriority w:val="99"/>
    <w:unhideWhenUsed/>
    <w:rsid w:val="000B0C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0B0C5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0C5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0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0C57"/>
  </w:style>
  <w:style w:type="paragraph" w:styleId="Zpat">
    <w:name w:val="footer"/>
    <w:basedOn w:val="Normln"/>
    <w:link w:val="ZpatChar"/>
    <w:uiPriority w:val="99"/>
    <w:unhideWhenUsed/>
    <w:rsid w:val="000B0C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atislus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nihatislusi.cz" TargetMode="External"/><Relationship Id="rId12" Type="http://schemas.openxmlformats.org/officeDocument/2006/relationships/hyperlink" Target="mailto:vladana.brouko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k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ureckova@sck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atislus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5</cp:revision>
  <cp:lastPrinted>2020-11-12T10:08:00Z</cp:lastPrinted>
  <dcterms:created xsi:type="dcterms:W3CDTF">2020-11-11T14:01:00Z</dcterms:created>
  <dcterms:modified xsi:type="dcterms:W3CDTF">2020-11-12T10:08:00Z</dcterms:modified>
</cp:coreProperties>
</file>